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A8D52" w14:textId="5F21764E" w:rsidR="00B14644" w:rsidRPr="00B14644" w:rsidRDefault="00101B78" w:rsidP="00B14644">
      <w:pPr>
        <w:widowControl/>
        <w:shd w:val="clear" w:color="auto" w:fill="FFFFFF"/>
        <w:spacing w:line="0" w:lineRule="atLeast"/>
        <w:ind w:left="400" w:hanging="400"/>
        <w:jc w:val="center"/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</w:pPr>
      <w:bookmarkStart w:id="0" w:name="_GoBack"/>
      <w:bookmarkEnd w:id="0"/>
      <w:r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Mi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cro</w:t>
      </w:r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: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bit</w:t>
      </w:r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 xml:space="preserve"> </w:t>
      </w: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-</w:t>
      </w:r>
      <w:r w:rsid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 xml:space="preserve"> </w:t>
      </w:r>
      <w:r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AI創意</w:t>
      </w:r>
      <w:r w:rsidR="00E43A66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微控制</w:t>
      </w:r>
      <w:r w:rsidR="00520EF5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：</w:t>
      </w:r>
    </w:p>
    <w:p w14:paraId="156E5C88" w14:textId="0081999D" w:rsidR="00E87D51" w:rsidRPr="00B14644" w:rsidRDefault="00E87D51" w:rsidP="00B14644">
      <w:pPr>
        <w:widowControl/>
        <w:shd w:val="clear" w:color="auto" w:fill="FFFFFF"/>
        <w:spacing w:line="0" w:lineRule="atLeast"/>
        <w:ind w:left="400" w:hanging="400"/>
        <w:jc w:val="center"/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</w:rPr>
      </w:pPr>
      <w:r w:rsidRPr="00B14644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國民中小學教學推廣活動</w:t>
      </w:r>
      <w:r w:rsidR="00D87C70" w:rsidRPr="00B14644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實施</w:t>
      </w:r>
      <w:r w:rsidR="008C1883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40"/>
          <w:szCs w:val="40"/>
          <w:shd w:val="clear" w:color="auto" w:fill="FFFFFF"/>
        </w:rPr>
        <w:t>計畫</w:t>
      </w:r>
    </w:p>
    <w:p w14:paraId="45E09590" w14:textId="01CF80BB" w:rsidR="00D87C70" w:rsidRPr="002A01C1" w:rsidRDefault="00E87D51" w:rsidP="00B14644">
      <w:pPr>
        <w:widowControl/>
        <w:shd w:val="clear" w:color="auto" w:fill="FFFFFF"/>
        <w:spacing w:line="0" w:lineRule="atLeast"/>
        <w:ind w:left="403" w:hanging="403"/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</w:pPr>
      <w:r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壹、</w:t>
      </w:r>
      <w:r w:rsidR="00D51F81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依據</w:t>
      </w:r>
      <w:r w:rsidR="00724704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r w:rsidR="00927011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高雄市政府教育局</w:t>
      </w:r>
      <w:r w:rsidR="002A01C1" w:rsidRPr="002A01C1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110年6月4日高市教資字第11033902800號函。</w:t>
      </w:r>
    </w:p>
    <w:p w14:paraId="53D68C14" w14:textId="22A53B88" w:rsidR="00E87D51" w:rsidRPr="00B14644" w:rsidRDefault="00B14644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貳、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活動目的</w:t>
      </w:r>
      <w:r w:rsidR="00D17120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4EAC42B3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配合學校科技領域強調以生活結合的「動手做」學習模式，鼓勵中小學生進行學習探索。</w:t>
      </w:r>
    </w:p>
    <w:p w14:paraId="098E5A05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延伸資訊科技的</w:t>
      </w:r>
      <w:r w:rsidR="00D1712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應用範圍，透過專題製作課程讓學生統整生活科技和資訊科技所學知識</w:t>
      </w:r>
      <w:r w:rsidR="00D1712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938F4DE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提供學校學生學習資訊中訊息和訊號控制機構單元的機會，在人工智慧科學中了解資訊科技的應用範圍。</w:t>
      </w:r>
    </w:p>
    <w:p w14:paraId="1DBFDA6D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經由科技體驗探索活動，強化學生思考創新，整合專題製作學習，組織知識技能的呈現和表達。</w:t>
      </w:r>
    </w:p>
    <w:p w14:paraId="6C1152DB" w14:textId="77777777" w:rsid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五、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提供線上教學擴大城鄉學生學習機會，讓國內各地學生都有接受新知學習的管道。</w:t>
      </w:r>
    </w:p>
    <w:p w14:paraId="5B4D56C3" w14:textId="6FA48F3F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六、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瞭解未來資訊在科技社會扮演的角色和服務人類生活的價值，導引學生適才適性學習。</w:t>
      </w:r>
    </w:p>
    <w:p w14:paraId="410652B4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參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、活動方式</w:t>
      </w:r>
      <w:r w:rsidR="007D4445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2A9F9165" w14:textId="1A65C851" w:rsidR="00BA22C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高雄市國中小學生均可參加本活動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結合高雄市網路假期202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1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飆暑假作業同時辦理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，也歡迎全國各校鼓勵學生踴躍參加。</w:t>
      </w:r>
    </w:p>
    <w:p w14:paraId="4699868A" w14:textId="2E757782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報名參加線上課程學習，從最基礎的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積木程式語言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觀念開始，學習控制單元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和模組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的原理和實作技能，學習後整合課程知識進行控制單元元件組合作品製作。本課程有</w:t>
      </w:r>
      <w:r w:rsidR="00E43A66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40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個任務教學範例，可以作為學生思考模擬的基礎。</w:t>
      </w:r>
    </w:p>
    <w:p w14:paraId="0ACB347A" w14:textId="43F3831C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控制單元設計以Micro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bit為主，程式設計可以利用各種程式發展環境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  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IDE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編寫，可以使用各種程式語言，撰寫控制指令。</w:t>
      </w:r>
    </w:p>
    <w:p w14:paraId="30A8E5B7" w14:textId="214E30A0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可以使用各種感測元件，結合訊號控制和機構整合功能，發揮創新設計，落實自造科技教學內涵，提升自造課程的學習內涵精神。</w:t>
      </w:r>
    </w:p>
    <w:p w14:paraId="5A817C90" w14:textId="1C836907" w:rsidR="00E87D51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lastRenderedPageBreak/>
        <w:t>五、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學後專題作品可以思考生活領域，舉凡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食、衣、住、行、育、樂等等生活元素或相關實用知識技能，都可以善用感測元件組合控制機構，並表達創意構想。</w:t>
      </w:r>
    </w:p>
    <w:p w14:paraId="6FF9A81A" w14:textId="77777777" w:rsidR="00B1464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34948D69" w14:textId="6FC5121D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肆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、辦</w:t>
      </w:r>
      <w:r w:rsid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理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4201BA9A" w14:textId="3273F340" w:rsidR="00427164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主辦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DE130B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高雄市政府教育局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57608E65" w14:textId="4F1BFAE7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承辦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單位</w:t>
      </w:r>
      <w:r w:rsidR="0092701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43A6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佛光山普門中學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7289EF5E" w14:textId="60EB27E6" w:rsidR="00E87D51" w:rsidRPr="0091294F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color w:val="7030A0"/>
          <w:kern w:val="0"/>
          <w:sz w:val="28"/>
          <w:szCs w:val="28"/>
        </w:rPr>
      </w:pPr>
      <w:r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伍</w:t>
      </w:r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、線上課程內容</w:t>
      </w:r>
      <w:r w:rsidR="00427164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r w:rsidR="00E43A66" w:rsidRPr="0091294F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M</w:t>
      </w:r>
      <w:r w:rsidR="00E87D51" w:rsidRPr="0091294F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icro:bit創意程式設計數位課程介紹</w:t>
      </w:r>
    </w:p>
    <w:p w14:paraId="4AA31F99" w14:textId="45757CF5" w:rsidR="006A3542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人工智慧的發展與學校教育的連結</w:t>
      </w:r>
    </w:p>
    <w:p w14:paraId="6035CC08" w14:textId="1947ACFC" w:rsidR="006A3542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程式語言介紹</w:t>
      </w:r>
    </w:p>
    <w:p w14:paraId="30B0DA11" w14:textId="4FF5B6DC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Micro:bit起手式基礎教學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什麼是</w:t>
      </w:r>
      <w:r w:rsidR="006A3542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M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icro:bit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？</w:t>
      </w:r>
    </w:p>
    <w:p w14:paraId="0BAA8DD4" w14:textId="042F0D69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四、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認識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M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icro:bit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了解micro:bit神奇的功能</w:t>
      </w:r>
    </w:p>
    <w:p w14:paraId="290FB4B7" w14:textId="680A2DA7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五、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控制與顯示</w:t>
      </w:r>
    </w:p>
    <w:p w14:paraId="5A949AE2" w14:textId="7B0C60D1" w:rsidR="00E87D51" w:rsidRPr="00B14644" w:rsidRDefault="00B14644" w:rsidP="00B14644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六、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顯示指示燈</w:t>
      </w:r>
      <w:r w:rsidR="0093667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&amp; 顯示文字</w:t>
      </w:r>
    </w:p>
    <w:p w14:paraId="541A689B" w14:textId="77777777" w:rsidR="00125530" w:rsidRDefault="00B14644" w:rsidP="00125530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七、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指令介紹</w:t>
      </w:r>
    </w:p>
    <w:p w14:paraId="26D19BC8" w14:textId="4A55F9F1" w:rsidR="00E87D51" w:rsidRPr="00125530" w:rsidRDefault="00125530" w:rsidP="00125530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八、</w:t>
      </w:r>
      <w:r w:rsidR="00E87D51" w:rsidRPr="00125530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練習範例</w:t>
      </w:r>
    </w:p>
    <w:p w14:paraId="11AB35F8" w14:textId="1934828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(一)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介紹Micro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bit</w:t>
      </w:r>
    </w:p>
    <w:p w14:paraId="70423891" w14:textId="0E8098FD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程式編輯</w:t>
      </w:r>
    </w:p>
    <w:p w14:paraId="37810BD6" w14:textId="7679E5DE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變換圖示</w:t>
      </w:r>
    </w:p>
    <w:p w14:paraId="6CAFDFA4" w14:textId="6AD165A5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石頭-剪刀-布</w:t>
      </w:r>
    </w:p>
    <w:p w14:paraId="32237AAF" w14:textId="7E356B11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控制事件按鈕、震動、引腳:</w:t>
      </w:r>
    </w:p>
    <w:p w14:paraId="162658D4" w14:textId="62595C64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內建感應器-光線感測器</w:t>
      </w:r>
    </w:p>
    <w:p w14:paraId="582A7AE8" w14:textId="193A53D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(七)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重力感應偵測</w:t>
      </w:r>
    </w:p>
    <w:p w14:paraId="70B9F177" w14:textId="6DAF9EC5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(八)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Toggle-LED燈 開關切換</w:t>
      </w:r>
    </w:p>
    <w:p w14:paraId="2871649C" w14:textId="056ADDD6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(九)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LED燈四軸向亮燈控制</w:t>
      </w:r>
    </w:p>
    <w:p w14:paraId="212D6A3F" w14:textId="6FCD0E5D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滾動圖像 波形左移:</w:t>
      </w:r>
    </w:p>
    <w:p w14:paraId="6651C7DA" w14:textId="28AD0BC2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(十一)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廣播 Radio:</w:t>
      </w:r>
    </w:p>
    <w:p w14:paraId="6A6CF5A5" w14:textId="11A8E2A1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陣列</w:t>
      </w:r>
    </w:p>
    <w:p w14:paraId="7118BA04" w14:textId="170AE31A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按鍵計時遊戲</w:t>
      </w:r>
    </w:p>
    <w:p w14:paraId="5CA52E0D" w14:textId="17B72128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20首旋律</w:t>
      </w:r>
    </w:p>
    <w:p w14:paraId="47E499A4" w14:textId="677FC4A9" w:rsidR="00E2727C" w:rsidRPr="00E2727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(十五)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音樂</w:t>
      </w:r>
    </w:p>
    <w:p w14:paraId="7568C6AA" w14:textId="2BA86C06" w:rsidR="00D72F6C" w:rsidRDefault="00E2727C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lastRenderedPageBreak/>
        <w:t>(十六)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Pr="00E2727C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霓虹燈條</w:t>
      </w:r>
    </w:p>
    <w:p w14:paraId="224A95C8" w14:textId="026D4D39" w:rsidR="00873203" w:rsidRPr="003646DA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…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(二十五)</w:t>
      </w:r>
    </w:p>
    <w:p w14:paraId="5252156E" w14:textId="7744F9D8" w:rsidR="00E87D51" w:rsidRPr="00B14644" w:rsidRDefault="00873203" w:rsidP="00E2727C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九、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連結Micro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: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bit主機板</w:t>
      </w:r>
    </w:p>
    <w:p w14:paraId="320D0BA2" w14:textId="0712C5E4" w:rsidR="00E87D51" w:rsidRPr="00B14644" w:rsidRDefault="00873203" w:rsidP="00E2727C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十、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感測元件介紹</w:t>
      </w:r>
    </w:p>
    <w:p w14:paraId="4F144D6C" w14:textId="77777777" w:rsidR="00873203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十一、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輸出機件控制</w:t>
      </w:r>
    </w:p>
    <w:p w14:paraId="18A1AA70" w14:textId="12415933" w:rsidR="00A66255" w:rsidRPr="00B14644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十二、</w:t>
      </w:r>
      <w:r w:rsidR="00D72F6C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</w:t>
      </w:r>
      <w:r w:rsidR="00427164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24A87BC9" w14:textId="7FBFA7E6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實驗一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水果開關 </w:t>
      </w:r>
    </w:p>
    <w:p w14:paraId="6EA19F9D" w14:textId="48556063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實驗二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電流急急棒</w:t>
      </w:r>
    </w:p>
    <w:p w14:paraId="497542D2" w14:textId="031F8362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實驗三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閃爍燈</w:t>
      </w:r>
    </w:p>
    <w:p w14:paraId="329144A3" w14:textId="787A4AD3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實驗四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紅綠燈</w:t>
      </w:r>
    </w:p>
    <w:p w14:paraId="0A02EC99" w14:textId="4F8E0FD2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實驗五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水位控制</w:t>
      </w:r>
    </w:p>
    <w:p w14:paraId="2D3B52B8" w14:textId="3A1C03BB" w:rsidR="00D72F6C" w:rsidRPr="00B14644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實驗六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擴充板應用-mbitbot_mini</w:t>
      </w:r>
    </w:p>
    <w:p w14:paraId="57E12BF8" w14:textId="500671DA" w:rsidR="00D72F6C" w:rsidRDefault="00D72F6C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實驗七</w:t>
      </w:r>
      <w:r w:rsid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擴充板-水位控制</w:t>
      </w:r>
    </w:p>
    <w:p w14:paraId="36383709" w14:textId="62636175" w:rsidR="00873203" w:rsidRPr="00B14644" w:rsidRDefault="00873203" w:rsidP="00873203">
      <w:pPr>
        <w:pStyle w:val="a4"/>
        <w:widowControl/>
        <w:shd w:val="clear" w:color="auto" w:fill="FFFFFF"/>
        <w:spacing w:line="0" w:lineRule="atLeast"/>
        <w:ind w:firstLineChars="132" w:firstLine="37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…</w:t>
      </w: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(實驗二十)</w:t>
      </w:r>
    </w:p>
    <w:p w14:paraId="50E76FC3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陸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、專題製作競賽組別：</w:t>
      </w:r>
    </w:p>
    <w:p w14:paraId="59B75F9C" w14:textId="5EE110F0" w:rsidR="00E87D51" w:rsidRPr="00873203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作品分</w:t>
      </w:r>
      <w:r w:rsidR="00D43831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國小組、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國中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組。</w:t>
      </w:r>
    </w:p>
    <w:p w14:paraId="6ADBC05B" w14:textId="18AEE236" w:rsidR="00D43831" w:rsidRPr="00B14644" w:rsidRDefault="00873203" w:rsidP="00873203">
      <w:pPr>
        <w:widowControl/>
        <w:shd w:val="clear" w:color="auto" w:fill="FFFFFF"/>
        <w:spacing w:line="0" w:lineRule="atLeast"/>
        <w:ind w:leftChars="119" w:left="824" w:hangingChars="192" w:hanging="538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控制單元分類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0B6F575A" w14:textId="23E6D9B1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(一)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感測控制類</w:t>
      </w:r>
    </w:p>
    <w:p w14:paraId="4976C793" w14:textId="5AE63F0D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延伸控制類</w:t>
      </w:r>
    </w:p>
    <w:p w14:paraId="6CD32EDD" w14:textId="598B2E51" w:rsidR="00E87D51" w:rsidRPr="00873203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自走車類</w:t>
      </w:r>
    </w:p>
    <w:p w14:paraId="7CB9B3AA" w14:textId="4B7CBECE" w:rsidR="00E87D51" w:rsidRPr="00B14644" w:rsidRDefault="00873203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人機互</w:t>
      </w:r>
      <w:r w:rsidR="00E87D51" w:rsidRPr="00B14644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動類 </w:t>
      </w:r>
    </w:p>
    <w:p w14:paraId="7B2E89CC" w14:textId="3477EFE7" w:rsidR="00E87D51" w:rsidRPr="00873203" w:rsidRDefault="00873203" w:rsidP="0091294F">
      <w:pPr>
        <w:widowControl/>
        <w:shd w:val="clear" w:color="auto" w:fill="FFFFFF"/>
        <w:spacing w:line="0" w:lineRule="atLeast"/>
        <w:ind w:leftChars="117" w:left="1558" w:hangingChars="456" w:hanging="1277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報名</w:t>
      </w:r>
      <w:r w:rsidR="00D43831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學生每人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都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可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以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參加線上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研習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課程，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但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只能</w:t>
      </w:r>
      <w:r w:rsidR="00745029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報名參賽1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件專題作品，每件作品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必須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要</w:t>
      </w:r>
      <w:r w:rsidR="00F558EF" w:rsidRPr="0087320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有</w:t>
      </w:r>
      <w:r w:rsidR="00E87D51" w:rsidRPr="00873203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一位指導老師，每位老師可以指導多件作品。</w:t>
      </w:r>
    </w:p>
    <w:p w14:paraId="43695FDB" w14:textId="3BB83A75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柒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、參加資格：</w:t>
      </w:r>
      <w:r w:rsidR="008C1883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高雄市國中小學生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為主</w:t>
      </w:r>
      <w:r w:rsidR="008C1883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，也歡迎全國各校鼓勵學生踴躍參加。</w:t>
      </w:r>
    </w:p>
    <w:p w14:paraId="3C8F1B11" w14:textId="70F2FE56" w:rsidR="00D4383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國小組：公私立國小在學學生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三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至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六年級</w:t>
      </w:r>
      <w:r w:rsidR="00D43831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D4383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590E3217" w14:textId="6F4B4080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0B73CA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國中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組：公私立國</w:t>
      </w:r>
      <w:r w:rsidR="002E33A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中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在學學生。</w:t>
      </w:r>
    </w:p>
    <w:p w14:paraId="10A4912C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捌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、作品上傳</w:t>
      </w:r>
      <w:r w:rsidR="00D43831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：（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細節課程中說明</w:t>
      </w:r>
      <w:r w:rsidR="00D43831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）</w:t>
      </w:r>
    </w:p>
    <w:p w14:paraId="1461FF48" w14:textId="6B6E1560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作品請在表單標示</w:t>
      </w:r>
      <w:r w:rsidR="00697226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0E8B2CC6" w14:textId="165D3397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(一)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創作主題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名稱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0C416393" w14:textId="1090DE42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意象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創意想法，想表達的概念</w:t>
      </w:r>
      <w:r w:rsidR="00C36F57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4395C85B" w14:textId="20AB3882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作者</w:t>
      </w:r>
    </w:p>
    <w:p w14:paraId="64342F9C" w14:textId="63A3A559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就讀學校</w:t>
      </w:r>
    </w:p>
    <w:p w14:paraId="41136ABC" w14:textId="180B242C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年級</w:t>
      </w:r>
    </w:p>
    <w:p w14:paraId="20F279D4" w14:textId="7E77617B" w:rsidR="00E87D51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(六)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操作方式</w:t>
      </w:r>
    </w:p>
    <w:p w14:paraId="3BEC59EA" w14:textId="77777777" w:rsidR="0091294F" w:rsidRPr="0091294F" w:rsidRDefault="0091294F" w:rsidP="0091294F">
      <w:pPr>
        <w:widowControl/>
        <w:shd w:val="clear" w:color="auto" w:fill="FFFFFF"/>
        <w:spacing w:line="0" w:lineRule="atLeast"/>
        <w:ind w:left="709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351E6922" w14:textId="77777777" w:rsidR="0091294F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</w:p>
    <w:p w14:paraId="1B9CE9DF" w14:textId="77777777" w:rsidR="0091294F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控制單元</w:t>
      </w:r>
      <w:r w:rsidR="00261CF8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(MCU)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硬體體請用Micro:bit製作</w:t>
      </w:r>
      <w:r w:rsidR="00261CF8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3D57463D" w14:textId="2B8C4BA8" w:rsidR="00C90830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完成作品後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以短片方式，拍攝由設計者本人展示及介紹該</w:t>
      </w:r>
      <w:r w:rsidR="003F16B5" w:rsidRPr="00220FA7">
        <w:rPr>
          <w:rFonts w:ascii="微軟正黑體" w:eastAsia="微軟正黑體" w:hAnsi="微軟正黑體" w:cs="Arial"/>
          <w:b/>
          <w:color w:val="000000" w:themeColor="text1"/>
          <w:kern w:val="0"/>
          <w:sz w:val="28"/>
          <w:szCs w:val="28"/>
          <w:shd w:val="clear" w:color="auto" w:fill="FFFFFF"/>
        </w:rPr>
        <w:t>作品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之影片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，</w:t>
      </w:r>
      <w:r w:rsidR="001078B9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請將影片上傳到YouTube，再將網址填到下列空白處</w:t>
      </w:r>
      <w:r w:rsidR="003F16B5" w:rsidRPr="00220FA7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28"/>
          <w:szCs w:val="28"/>
        </w:rPr>
        <w:t>，不符前述規定者，自動喪失徵選資格。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請依規定方式上傳到網站</w:t>
      </w:r>
      <w:r w:rsidR="000C264E" w:rsidRPr="00220FA7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（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先報名線上課程，細節在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線上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課程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公告</w:t>
      </w:r>
      <w:r w:rsidR="00DF1851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中說明</w:t>
      </w:r>
      <w:r w:rsidR="000C264E" w:rsidRPr="00220FA7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，並填寫資料上傳表單。</w:t>
      </w:r>
    </w:p>
    <w:p w14:paraId="06FAD8CC" w14:textId="77777777" w:rsidR="00D51F8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玖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、作品評分準則</w:t>
      </w:r>
      <w:r w:rsidR="00C90830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605BC646" w14:textId="0C4F9563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創意性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40%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3BD2662A" w14:textId="4F2E997C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完整性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30%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11A620F8" w14:textId="6F79117A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三、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技巧性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30%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</w:p>
    <w:p w14:paraId="2D4B770D" w14:textId="77777777" w:rsidR="00E87D51" w:rsidRPr="00B14644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拾、</w:t>
      </w:r>
      <w:r w:rsidR="00E87D51" w:rsidRPr="00B14644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獎勵</w:t>
      </w:r>
      <w:r w:rsidR="00745029" w:rsidRPr="00B14644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</w:p>
    <w:p w14:paraId="432306F6" w14:textId="14B4AFD7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一、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各組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C9083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國小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組</w:t>
      </w:r>
      <w:r w:rsidR="00C90830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、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國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中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組）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錄取</w:t>
      </w:r>
      <w:r w:rsidR="00C90830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</w:p>
    <w:p w14:paraId="31CEF205" w14:textId="564579BC" w:rsidR="00C90830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(一)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金牌獎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：5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6B277DCF" w14:textId="5F42D76A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(二)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銀牌獎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：10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65125FCA" w14:textId="224ED4E0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(三)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銅牌獎</w:t>
      </w:r>
      <w:r w:rsidR="00C90830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20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位、獎狀乙紙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CF1B050" w14:textId="45496746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(四)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佳作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：50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位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，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獎狀乙紙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2F059E11" w14:textId="2A176A07" w:rsidR="00E87D51" w:rsidRPr="0091294F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(五)</w:t>
      </w:r>
      <w:r w:rsidR="00220FA7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參加獎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：</w:t>
      </w:r>
      <w:r w:rsidR="00E87D51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完成作品學生</w:t>
      </w:r>
      <w:r w:rsidR="000C264E" w:rsidRPr="0091294F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頒給參賽證明</w:t>
      </w:r>
      <w:r w:rsidR="000C264E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（</w:t>
      </w:r>
      <w:r w:rsidR="008C1883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承辦單位提供</w:t>
      </w:r>
      <w:r w:rsidR="00EB3251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電子檔</w:t>
      </w:r>
      <w:r w:rsidR="000C264E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）</w:t>
      </w:r>
      <w:r w:rsidR="009C4E4A" w:rsidRPr="0091294F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。</w:t>
      </w:r>
    </w:p>
    <w:p w14:paraId="058DC414" w14:textId="28F6D6FE" w:rsidR="009C4E4A" w:rsidRPr="00220FA7" w:rsidRDefault="0091294F" w:rsidP="00220FA7">
      <w:pPr>
        <w:widowControl/>
        <w:shd w:val="clear" w:color="auto" w:fill="FFFFFF"/>
        <w:spacing w:line="0" w:lineRule="atLeast"/>
        <w:ind w:left="709" w:firstLineChars="50" w:firstLine="140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(六)</w:t>
      </w:r>
      <w:r w:rsidR="00220FA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獲獎學生頒發獎狀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（</w:t>
      </w:r>
      <w:r w:rsidR="00EB3251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主辦單位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高雄市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政府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教育局提供</w:t>
      </w:r>
      <w:r w:rsidR="009C4E4A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2AA7D4D6" w14:textId="77777777" w:rsidR="00E87D51" w:rsidRPr="0091294F" w:rsidRDefault="009C4E4A" w:rsidP="0091294F">
      <w:pPr>
        <w:widowControl/>
        <w:shd w:val="clear" w:color="auto" w:fill="FFFFFF"/>
        <w:spacing w:line="0" w:lineRule="atLeast"/>
        <w:ind w:leftChars="118" w:left="284" w:hanging="1"/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</w:pPr>
      <w:r w:rsidRPr="0091294F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備註：</w:t>
      </w:r>
      <w:r w:rsidR="005A38D1" w:rsidRPr="0091294F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獎狀不列入12年國教超額比序競賽成績計算。</w:t>
      </w:r>
    </w:p>
    <w:p w14:paraId="039CD79C" w14:textId="578EBA64" w:rsidR="00E87D51" w:rsidRPr="00B14644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二、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高雄市獲獎隊伍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之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指導老師及承辦單位有功人員依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「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高雄市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立各級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學校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及幼兒園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教職員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工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獎懲</w:t>
      </w:r>
      <w:r w:rsidR="00005149" w:rsidRPr="00B14644">
        <w:rPr>
          <w:rFonts w:ascii="微軟正黑體" w:eastAsia="微軟正黑體" w:hAnsi="微軟正黑體" w:cs="Arial" w:hint="eastAsia"/>
          <w:bCs/>
          <w:color w:val="333333"/>
          <w:kern w:val="0"/>
          <w:sz w:val="28"/>
          <w:szCs w:val="28"/>
          <w:shd w:val="clear" w:color="auto" w:fill="FFFFFF"/>
        </w:rPr>
        <w:t>標準補充規定」</w:t>
      </w:r>
      <w:r w:rsidR="00E87D51" w:rsidRPr="00B14644">
        <w:rPr>
          <w:rFonts w:ascii="微軟正黑體" w:eastAsia="微軟正黑體" w:hAnsi="微軟正黑體" w:cs="Arial"/>
          <w:bCs/>
          <w:color w:val="333333"/>
          <w:kern w:val="0"/>
          <w:sz w:val="28"/>
          <w:szCs w:val="28"/>
          <w:shd w:val="clear" w:color="auto" w:fill="FFFFFF"/>
        </w:rPr>
        <w:t>辦理敘獎。</w:t>
      </w:r>
    </w:p>
    <w:p w14:paraId="33082230" w14:textId="020C5171" w:rsidR="00182754" w:rsidRPr="006254F7" w:rsidRDefault="00D51F81" w:rsidP="00B14644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</w:pPr>
      <w:r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拾壹、</w:t>
      </w:r>
      <w:r w:rsidR="00E87D51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活動時間</w:t>
      </w:r>
      <w:r w:rsidR="00005149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：</w:t>
      </w:r>
      <w:r w:rsidR="008C1883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110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年6月1</w:t>
      </w:r>
      <w:r w:rsidR="00D72F6C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5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日</w:t>
      </w:r>
      <w:r w:rsidR="003F16B5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至</w:t>
      </w:r>
      <w:r w:rsidR="003F16B5" w:rsidRPr="006254F7">
        <w:rPr>
          <w:rFonts w:ascii="微軟正黑體" w:eastAsia="微軟正黑體" w:hAnsi="微軟正黑體" w:cs="Arial"/>
          <w:b/>
          <w:bCs/>
          <w:color w:val="7030A0"/>
          <w:kern w:val="0"/>
          <w:sz w:val="28"/>
          <w:szCs w:val="28"/>
          <w:shd w:val="clear" w:color="auto" w:fill="FFFFFF"/>
        </w:rPr>
        <w:t>8</w:t>
      </w:r>
      <w:r w:rsidR="003F16B5" w:rsidRPr="006254F7">
        <w:rPr>
          <w:rFonts w:ascii="微軟正黑體" w:eastAsia="微軟正黑體" w:hAnsi="微軟正黑體" w:cs="Arial" w:hint="eastAsia"/>
          <w:b/>
          <w:bCs/>
          <w:color w:val="7030A0"/>
          <w:kern w:val="0"/>
          <w:sz w:val="28"/>
          <w:szCs w:val="28"/>
          <w:shd w:val="clear" w:color="auto" w:fill="FFFFFF"/>
        </w:rPr>
        <w:t>月31日止。</w:t>
      </w:r>
    </w:p>
    <w:p w14:paraId="5A144CD9" w14:textId="7E43AF2A" w:rsidR="00D55BE0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一、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線上研習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報名：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即日起至（</w:t>
      </w:r>
      <w:hyperlink r:id="rId8" w:history="1">
        <w:r w:rsidR="00D72F6C" w:rsidRPr="00220FA7">
          <w:rPr>
            <w:rStyle w:val="a3"/>
            <w:rFonts w:ascii="微軟正黑體" w:eastAsia="微軟正黑體" w:hAnsi="微軟正黑體" w:cs="Arial"/>
            <w:bCs/>
            <w:color w:val="000000" w:themeColor="text1"/>
            <w:kern w:val="0"/>
            <w:sz w:val="28"/>
            <w:szCs w:val="28"/>
            <w:shd w:val="clear" w:color="auto" w:fill="FFFFFF"/>
          </w:rPr>
          <w:t>https://tinyurl.com/110-KH-robot-reg</w:t>
        </w:r>
      </w:hyperlink>
      <w:r w:rsidR="00D72F6C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 xml:space="preserve"> 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）報名，報名成功後以email通知開課網址。</w:t>
      </w:r>
    </w:p>
    <w:p w14:paraId="57D510A0" w14:textId="0F6B6164" w:rsidR="003F16B5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二、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研習時間：</w:t>
      </w:r>
      <w:r w:rsidR="008C1883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6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56891" w:rsidRPr="00220FA7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14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日至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8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DE130B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="00756891" w:rsidRPr="00220FA7">
        <w:rPr>
          <w:rFonts w:ascii="微軟正黑體" w:eastAsia="微軟正黑體" w:hAnsi="微軟正黑體" w:cs="Arial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="00D55BE0" w:rsidRPr="00220FA7"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日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，課程為期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</w:t>
      </w:r>
      <w:r w:rsidR="0075689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D55BE0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週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，採線上學習，不限地點、時間完成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課程之</w:t>
      </w:r>
      <w:r w:rsidR="00371951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指定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任務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，由</w:t>
      </w:r>
      <w:r w:rsidR="00756891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承辦單位</w:t>
      </w:r>
      <w:r w:rsidR="00C2180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頒發研習（結業）證書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23EBA444" w14:textId="1A537AB7" w:rsidR="00182754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三、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專題製作之</w:t>
      </w:r>
      <w:r w:rsidR="003F16B5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作品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說明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影片</w:t>
      </w:r>
      <w:r w:rsidR="003F16B5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上傳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期限至</w:t>
      </w:r>
      <w:r w:rsidR="008C1883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E87D5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8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756891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20</w:t>
      </w:r>
      <w:r w:rsidR="00DE130B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日</w:t>
      </w:r>
      <w:r w:rsidR="00182754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止</w:t>
      </w:r>
      <w:r w:rsidR="00182754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參賽者請由</w:t>
      </w:r>
      <w:r w:rsidR="003F16B5" w:rsidRPr="00220FA7">
        <w:rPr>
          <w:rFonts w:ascii="微軟正黑體" w:eastAsia="微軟正黑體" w:hAnsi="微軟正黑體" w:cs="Arial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（</w:t>
      </w:r>
      <w:r w:rsidR="00046ED7" w:rsidRPr="00220FA7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  <w:shd w:val="clear" w:color="auto" w:fill="FFFFFF"/>
        </w:rPr>
        <w:t>先報名線上課程，細節在課程中說明</w:t>
      </w:r>
      <w:r w:rsidR="003F16B5" w:rsidRPr="00220FA7">
        <w:rPr>
          <w:rFonts w:ascii="微軟正黑體" w:eastAsia="微軟正黑體" w:hAnsi="微軟正黑體" w:cs="Arial"/>
          <w:b/>
          <w:bCs/>
          <w:color w:val="FF0000"/>
          <w:kern w:val="0"/>
          <w:sz w:val="28"/>
          <w:szCs w:val="28"/>
          <w:shd w:val="clear" w:color="auto" w:fill="FFFFFF"/>
        </w:rPr>
        <w:t>）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，並於繳件期限內上傳作品說明影片至</w:t>
      </w:r>
      <w:r w:rsidR="00046ED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規定網址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，即完成繳件流程</w:t>
      </w:r>
      <w:r w:rsidR="003F16B5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63484C5E" w14:textId="3FA0720B" w:rsidR="007E3989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四、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成績公布：</w:t>
      </w:r>
      <w:r w:rsidR="008C1883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110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年9月</w:t>
      </w:r>
      <w:r w:rsidR="00046ED7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="00046ED7" w:rsidRPr="00220FA7">
        <w:rPr>
          <w:rFonts w:ascii="微軟正黑體" w:eastAsia="微軟正黑體" w:hAnsi="微軟正黑體" w:cs="Arial"/>
          <w:bCs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="007814EF" w:rsidRPr="00220FA7">
        <w:rPr>
          <w:rFonts w:ascii="微軟正黑體" w:eastAsia="微軟正黑體" w:hAnsi="微軟正黑體" w:cs="Arial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日。</w:t>
      </w:r>
    </w:p>
    <w:p w14:paraId="30E46B42" w14:textId="77777777" w:rsidR="0091294F" w:rsidRPr="00220FA7" w:rsidRDefault="0091294F" w:rsidP="0091294F">
      <w:pPr>
        <w:widowControl/>
        <w:shd w:val="clear" w:color="auto" w:fill="FFFFFF"/>
        <w:spacing w:line="0" w:lineRule="atLeast"/>
        <w:ind w:leftChars="119" w:left="849" w:hangingChars="201" w:hanging="563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 w:val="28"/>
          <w:szCs w:val="28"/>
          <w:shd w:val="clear" w:color="auto" w:fill="FFFFFF"/>
        </w:rPr>
      </w:pPr>
    </w:p>
    <w:sectPr w:rsidR="0091294F" w:rsidRPr="00220FA7" w:rsidSect="00BC65A9">
      <w:footerReference w:type="default" r:id="rId9"/>
      <w:pgSz w:w="11906" w:h="16838"/>
      <w:pgMar w:top="709" w:right="991" w:bottom="993" w:left="993" w:header="851" w:footer="6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C14D7" w14:textId="77777777" w:rsidR="0043386C" w:rsidRDefault="0043386C" w:rsidP="00936671">
      <w:r>
        <w:separator/>
      </w:r>
    </w:p>
  </w:endnote>
  <w:endnote w:type="continuationSeparator" w:id="0">
    <w:p w14:paraId="7A558AC2" w14:textId="77777777" w:rsidR="0043386C" w:rsidRDefault="0043386C" w:rsidP="009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253112"/>
      <w:docPartObj>
        <w:docPartGallery w:val="Page Numbers (Bottom of Page)"/>
        <w:docPartUnique/>
      </w:docPartObj>
    </w:sdtPr>
    <w:sdtEndPr/>
    <w:sdtContent>
      <w:p w14:paraId="71452C1C" w14:textId="71FE5BD3" w:rsidR="00BC65A9" w:rsidRDefault="00BC65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DE1" w:rsidRPr="00400DE1">
          <w:rPr>
            <w:noProof/>
            <w:lang w:val="zh-TW"/>
          </w:rPr>
          <w:t>1</w:t>
        </w:r>
        <w:r>
          <w:fldChar w:fldCharType="end"/>
        </w:r>
      </w:p>
    </w:sdtContent>
  </w:sdt>
  <w:p w14:paraId="7E6EFD15" w14:textId="77777777" w:rsidR="00BC65A9" w:rsidRDefault="00BC65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900FD" w14:textId="77777777" w:rsidR="0043386C" w:rsidRDefault="0043386C" w:rsidP="00936671">
      <w:r>
        <w:separator/>
      </w:r>
    </w:p>
  </w:footnote>
  <w:footnote w:type="continuationSeparator" w:id="0">
    <w:p w14:paraId="32096A49" w14:textId="77777777" w:rsidR="0043386C" w:rsidRDefault="0043386C" w:rsidP="0093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E048596"/>
    <w:lvl w:ilvl="0">
      <w:start w:val="1"/>
      <w:numFmt w:val="decimal"/>
      <w:lvlText w:val="%1."/>
      <w:lvlJc w:val="left"/>
      <w:pPr>
        <w:tabs>
          <w:tab w:val="left" w:pos="240"/>
        </w:tabs>
        <w:ind w:left="240" w:hanging="360"/>
      </w:pPr>
    </w:lvl>
    <w:lvl w:ilvl="1">
      <w:start w:val="1"/>
      <w:numFmt w:val="decimal"/>
      <w:lvlText w:val="%2."/>
      <w:lvlJc w:val="left"/>
      <w:pPr>
        <w:tabs>
          <w:tab w:val="left" w:pos="960"/>
        </w:tabs>
        <w:ind w:left="960" w:hanging="360"/>
      </w:pPr>
    </w:lvl>
    <w:lvl w:ilvl="2">
      <w:start w:val="1"/>
      <w:numFmt w:val="decimal"/>
      <w:lvlText w:val="%3."/>
      <w:lvlJc w:val="left"/>
      <w:pPr>
        <w:tabs>
          <w:tab w:val="left" w:pos="1680"/>
        </w:tabs>
        <w:ind w:left="1680" w:hanging="36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entative="1">
      <w:start w:val="1"/>
      <w:numFmt w:val="decimal"/>
      <w:lvlText w:val="%5."/>
      <w:lvlJc w:val="left"/>
      <w:pPr>
        <w:tabs>
          <w:tab w:val="left" w:pos="3120"/>
        </w:tabs>
        <w:ind w:left="3120" w:hanging="360"/>
      </w:pPr>
    </w:lvl>
    <w:lvl w:ilvl="5" w:tentative="1">
      <w:start w:val="1"/>
      <w:numFmt w:val="decimal"/>
      <w:lvlText w:val="%6."/>
      <w:lvlJc w:val="left"/>
      <w:pPr>
        <w:tabs>
          <w:tab w:val="left" w:pos="3840"/>
        </w:tabs>
        <w:ind w:left="3840" w:hanging="360"/>
      </w:pPr>
    </w:lvl>
    <w:lvl w:ilvl="6" w:tentative="1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entative="1">
      <w:start w:val="1"/>
      <w:numFmt w:val="decimal"/>
      <w:lvlText w:val="%8."/>
      <w:lvlJc w:val="left"/>
      <w:pPr>
        <w:tabs>
          <w:tab w:val="left" w:pos="5280"/>
        </w:tabs>
        <w:ind w:left="5280" w:hanging="360"/>
      </w:pPr>
    </w:lvl>
    <w:lvl w:ilvl="8" w:tentative="1">
      <w:start w:val="1"/>
      <w:numFmt w:val="decimal"/>
      <w:lvlText w:val="%9."/>
      <w:lvlJc w:val="left"/>
      <w:pPr>
        <w:tabs>
          <w:tab w:val="left" w:pos="6000"/>
        </w:tabs>
        <w:ind w:left="6000" w:hanging="360"/>
      </w:pPr>
    </w:lvl>
  </w:abstractNum>
  <w:abstractNum w:abstractNumId="1" w15:restartNumberingAfterBreak="0">
    <w:nsid w:val="022158A0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D11A9"/>
    <w:multiLevelType w:val="hybridMultilevel"/>
    <w:tmpl w:val="A5ECBD04"/>
    <w:lvl w:ilvl="0" w:tplc="B0F2C7C0">
      <w:start w:val="1"/>
      <w:numFmt w:val="decimal"/>
      <w:lvlText w:val="%1."/>
      <w:lvlJc w:val="left"/>
      <w:pPr>
        <w:ind w:left="780" w:hanging="360"/>
      </w:pPr>
      <w:rPr>
        <w:rFonts w:cs="Arial" w:hint="default"/>
        <w:b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05B351FD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812D5F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2D2AB9"/>
    <w:multiLevelType w:val="hybridMultilevel"/>
    <w:tmpl w:val="C80E537C"/>
    <w:lvl w:ilvl="0" w:tplc="66E259D6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15A8760C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622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-329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-2813" w:hanging="480"/>
      </w:pPr>
    </w:lvl>
    <w:lvl w:ilvl="3" w:tplc="0409000F" w:tentative="1">
      <w:start w:val="1"/>
      <w:numFmt w:val="decimal"/>
      <w:lvlText w:val="%4."/>
      <w:lvlJc w:val="left"/>
      <w:pPr>
        <w:ind w:left="-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853" w:hanging="480"/>
      </w:pPr>
    </w:lvl>
    <w:lvl w:ilvl="5" w:tplc="0409001B" w:tentative="1">
      <w:start w:val="1"/>
      <w:numFmt w:val="lowerRoman"/>
      <w:lvlText w:val="%6."/>
      <w:lvlJc w:val="right"/>
      <w:pPr>
        <w:ind w:left="-1373" w:hanging="480"/>
      </w:pPr>
    </w:lvl>
    <w:lvl w:ilvl="6" w:tplc="0409000F" w:tentative="1">
      <w:start w:val="1"/>
      <w:numFmt w:val="decimal"/>
      <w:lvlText w:val="%7."/>
      <w:lvlJc w:val="left"/>
      <w:pPr>
        <w:ind w:left="-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13" w:hanging="480"/>
      </w:pPr>
    </w:lvl>
    <w:lvl w:ilvl="8" w:tplc="0409001B" w:tentative="1">
      <w:start w:val="1"/>
      <w:numFmt w:val="lowerRoman"/>
      <w:lvlText w:val="%9."/>
      <w:lvlJc w:val="right"/>
      <w:pPr>
        <w:ind w:left="67" w:hanging="480"/>
      </w:pPr>
    </w:lvl>
  </w:abstractNum>
  <w:abstractNum w:abstractNumId="7" w15:restartNumberingAfterBreak="0">
    <w:nsid w:val="1BBF2A1F"/>
    <w:multiLevelType w:val="hybridMultilevel"/>
    <w:tmpl w:val="E5E2B4B4"/>
    <w:lvl w:ilvl="0" w:tplc="B8F64D4C">
      <w:start w:val="8"/>
      <w:numFmt w:val="taiwaneseCountingThousand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 w15:restartNumberingAfterBreak="0">
    <w:nsid w:val="212B2E76"/>
    <w:multiLevelType w:val="hybridMultilevel"/>
    <w:tmpl w:val="41E0AF0E"/>
    <w:lvl w:ilvl="0" w:tplc="30CA089A">
      <w:start w:val="2"/>
      <w:numFmt w:val="ideographLegalTraditional"/>
      <w:lvlText w:val="%1、"/>
      <w:lvlJc w:val="left"/>
      <w:pPr>
        <w:ind w:left="720" w:hanging="720"/>
      </w:pPr>
      <w:rPr>
        <w:rFonts w:cs="Arial"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517D31"/>
    <w:multiLevelType w:val="multilevel"/>
    <w:tmpl w:val="0532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D1984"/>
    <w:multiLevelType w:val="hybridMultilevel"/>
    <w:tmpl w:val="82BE51E2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0616AC"/>
    <w:multiLevelType w:val="hybridMultilevel"/>
    <w:tmpl w:val="EF3EC670"/>
    <w:lvl w:ilvl="0" w:tplc="FCAE31FC">
      <w:start w:val="1"/>
      <w:numFmt w:val="decimal"/>
      <w:lvlText w:val="%1."/>
      <w:lvlJc w:val="left"/>
      <w:pPr>
        <w:ind w:left="119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2EA64FAB"/>
    <w:multiLevelType w:val="hybridMultilevel"/>
    <w:tmpl w:val="3EF0EC5E"/>
    <w:lvl w:ilvl="0" w:tplc="3AB46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C833A40"/>
    <w:multiLevelType w:val="hybridMultilevel"/>
    <w:tmpl w:val="6C5EAA0E"/>
    <w:lvl w:ilvl="0" w:tplc="33046822">
      <w:start w:val="1"/>
      <w:numFmt w:val="taiwaneseCountingThousand"/>
      <w:lvlText w:val="%1、"/>
      <w:lvlJc w:val="right"/>
      <w:pPr>
        <w:ind w:left="10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 w15:restartNumberingAfterBreak="0">
    <w:nsid w:val="46FD1DDF"/>
    <w:multiLevelType w:val="hybridMultilevel"/>
    <w:tmpl w:val="2602A7B8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9079A5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3941F65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8F6327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E86AA2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BBC134D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4875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125F4C"/>
    <w:multiLevelType w:val="hybridMultilevel"/>
    <w:tmpl w:val="75AA736A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6400A8"/>
    <w:multiLevelType w:val="hybridMultilevel"/>
    <w:tmpl w:val="02C47DF0"/>
    <w:lvl w:ilvl="0" w:tplc="E3F01E20">
      <w:start w:val="1"/>
      <w:numFmt w:val="taiwaneseCountingThousand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7516345"/>
    <w:multiLevelType w:val="hybridMultilevel"/>
    <w:tmpl w:val="207C7E78"/>
    <w:lvl w:ilvl="0" w:tplc="66E259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3" w15:restartNumberingAfterBreak="0">
    <w:nsid w:val="6ECE29A8"/>
    <w:multiLevelType w:val="hybridMultilevel"/>
    <w:tmpl w:val="9AE6159A"/>
    <w:lvl w:ilvl="0" w:tplc="6C24294E">
      <w:start w:val="1"/>
      <w:numFmt w:val="decimal"/>
      <w:lvlText w:val="%1."/>
      <w:lvlJc w:val="righ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7C2D261B"/>
    <w:multiLevelType w:val="hybridMultilevel"/>
    <w:tmpl w:val="9ABE08AE"/>
    <w:lvl w:ilvl="0" w:tplc="33046822">
      <w:start w:val="1"/>
      <w:numFmt w:val="taiwaneseCountingThousand"/>
      <w:lvlText w:val="%1、"/>
      <w:lvlJc w:val="right"/>
      <w:pPr>
        <w:ind w:left="764" w:hanging="480"/>
      </w:pPr>
      <w:rPr>
        <w:rFonts w:hint="eastAsia"/>
      </w:rPr>
    </w:lvl>
    <w:lvl w:ilvl="1" w:tplc="F022D26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267A6B"/>
    <w:multiLevelType w:val="hybridMultilevel"/>
    <w:tmpl w:val="71B0DCFE"/>
    <w:lvl w:ilvl="0" w:tplc="F022D26A">
      <w:start w:val="1"/>
      <w:numFmt w:val="taiwaneseCountingThousand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F786ADC"/>
    <w:multiLevelType w:val="hybridMultilevel"/>
    <w:tmpl w:val="2602A7B8"/>
    <w:lvl w:ilvl="0" w:tplc="3304682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left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left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left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left" w:pos="6480"/>
          </w:tabs>
          <w:ind w:left="6480" w:hanging="360"/>
        </w:pPr>
      </w:lvl>
    </w:lvlOverride>
  </w:num>
  <w:num w:numId="3">
    <w:abstractNumId w:val="13"/>
  </w:num>
  <w:num w:numId="4">
    <w:abstractNumId w:val="12"/>
  </w:num>
  <w:num w:numId="5">
    <w:abstractNumId w:val="26"/>
  </w:num>
  <w:num w:numId="6">
    <w:abstractNumId w:val="23"/>
  </w:num>
  <w:num w:numId="7">
    <w:abstractNumId w:val="2"/>
  </w:num>
  <w:num w:numId="8">
    <w:abstractNumId w:val="20"/>
  </w:num>
  <w:num w:numId="9">
    <w:abstractNumId w:val="5"/>
  </w:num>
  <w:num w:numId="10">
    <w:abstractNumId w:val="22"/>
  </w:num>
  <w:num w:numId="11">
    <w:abstractNumId w:val="14"/>
  </w:num>
  <w:num w:numId="12">
    <w:abstractNumId w:val="10"/>
  </w:num>
  <w:num w:numId="13">
    <w:abstractNumId w:val="18"/>
  </w:num>
  <w:num w:numId="14">
    <w:abstractNumId w:val="1"/>
  </w:num>
  <w:num w:numId="15">
    <w:abstractNumId w:val="25"/>
  </w:num>
  <w:num w:numId="16">
    <w:abstractNumId w:val="16"/>
  </w:num>
  <w:num w:numId="17">
    <w:abstractNumId w:val="24"/>
  </w:num>
  <w:num w:numId="18">
    <w:abstractNumId w:val="3"/>
  </w:num>
  <w:num w:numId="19">
    <w:abstractNumId w:val="6"/>
  </w:num>
  <w:num w:numId="20">
    <w:abstractNumId w:val="17"/>
  </w:num>
  <w:num w:numId="21">
    <w:abstractNumId w:val="4"/>
  </w:num>
  <w:num w:numId="22">
    <w:abstractNumId w:val="15"/>
  </w:num>
  <w:num w:numId="23">
    <w:abstractNumId w:val="19"/>
  </w:num>
  <w:num w:numId="24">
    <w:abstractNumId w:val="11"/>
  </w:num>
  <w:num w:numId="25">
    <w:abstractNumId w:val="21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51"/>
    <w:rsid w:val="0000481B"/>
    <w:rsid w:val="00005149"/>
    <w:rsid w:val="000107DA"/>
    <w:rsid w:val="00046ED7"/>
    <w:rsid w:val="00056069"/>
    <w:rsid w:val="000B73CA"/>
    <w:rsid w:val="000C264E"/>
    <w:rsid w:val="00101B78"/>
    <w:rsid w:val="001078B9"/>
    <w:rsid w:val="00125530"/>
    <w:rsid w:val="00182754"/>
    <w:rsid w:val="00185B8D"/>
    <w:rsid w:val="00220FA7"/>
    <w:rsid w:val="00252446"/>
    <w:rsid w:val="00261CF8"/>
    <w:rsid w:val="002936A2"/>
    <w:rsid w:val="002A01C1"/>
    <w:rsid w:val="002E33A0"/>
    <w:rsid w:val="00330D21"/>
    <w:rsid w:val="003459EC"/>
    <w:rsid w:val="00351D50"/>
    <w:rsid w:val="003646DA"/>
    <w:rsid w:val="00371951"/>
    <w:rsid w:val="003802BC"/>
    <w:rsid w:val="003C4593"/>
    <w:rsid w:val="003F16B5"/>
    <w:rsid w:val="00400DE1"/>
    <w:rsid w:val="00427164"/>
    <w:rsid w:val="00427916"/>
    <w:rsid w:val="0043386C"/>
    <w:rsid w:val="00435EAE"/>
    <w:rsid w:val="00460FD5"/>
    <w:rsid w:val="00520EF5"/>
    <w:rsid w:val="0053413E"/>
    <w:rsid w:val="00560537"/>
    <w:rsid w:val="005A38D1"/>
    <w:rsid w:val="005A39D6"/>
    <w:rsid w:val="005B574A"/>
    <w:rsid w:val="005D37F8"/>
    <w:rsid w:val="005E088A"/>
    <w:rsid w:val="005F1A20"/>
    <w:rsid w:val="006254F7"/>
    <w:rsid w:val="00697226"/>
    <w:rsid w:val="006A3542"/>
    <w:rsid w:val="006F71BA"/>
    <w:rsid w:val="00724704"/>
    <w:rsid w:val="00745029"/>
    <w:rsid w:val="007545BF"/>
    <w:rsid w:val="00756891"/>
    <w:rsid w:val="007814EF"/>
    <w:rsid w:val="007D4445"/>
    <w:rsid w:val="007E3989"/>
    <w:rsid w:val="00873203"/>
    <w:rsid w:val="008C1883"/>
    <w:rsid w:val="0091294F"/>
    <w:rsid w:val="00927011"/>
    <w:rsid w:val="00936671"/>
    <w:rsid w:val="00937566"/>
    <w:rsid w:val="009A4B4A"/>
    <w:rsid w:val="009C3DF1"/>
    <w:rsid w:val="009C4E4A"/>
    <w:rsid w:val="009F4B60"/>
    <w:rsid w:val="00A423E8"/>
    <w:rsid w:val="00A66255"/>
    <w:rsid w:val="00A82759"/>
    <w:rsid w:val="00AC3B6F"/>
    <w:rsid w:val="00AE6F76"/>
    <w:rsid w:val="00B104CE"/>
    <w:rsid w:val="00B14644"/>
    <w:rsid w:val="00BA22C4"/>
    <w:rsid w:val="00BB1D83"/>
    <w:rsid w:val="00BC65A9"/>
    <w:rsid w:val="00C0220E"/>
    <w:rsid w:val="00C21807"/>
    <w:rsid w:val="00C36F57"/>
    <w:rsid w:val="00C574C6"/>
    <w:rsid w:val="00C90830"/>
    <w:rsid w:val="00CE41FA"/>
    <w:rsid w:val="00CE5C86"/>
    <w:rsid w:val="00D051F2"/>
    <w:rsid w:val="00D17120"/>
    <w:rsid w:val="00D247B2"/>
    <w:rsid w:val="00D340DA"/>
    <w:rsid w:val="00D43831"/>
    <w:rsid w:val="00D51F81"/>
    <w:rsid w:val="00D55BE0"/>
    <w:rsid w:val="00D63429"/>
    <w:rsid w:val="00D72F6C"/>
    <w:rsid w:val="00D87C70"/>
    <w:rsid w:val="00DC3B4E"/>
    <w:rsid w:val="00DE130B"/>
    <w:rsid w:val="00DF1851"/>
    <w:rsid w:val="00E2727C"/>
    <w:rsid w:val="00E43A66"/>
    <w:rsid w:val="00E87D51"/>
    <w:rsid w:val="00EB3251"/>
    <w:rsid w:val="00F34981"/>
    <w:rsid w:val="00F50E91"/>
    <w:rsid w:val="00F558EF"/>
    <w:rsid w:val="00F96E0B"/>
    <w:rsid w:val="00FB5B1B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D9ED46"/>
  <w15:docId w15:val="{336509DD-58FD-46AA-A536-C5573969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7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E87D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4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66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6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6671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078B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C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65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110-KH-robot-r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7629-427F-4B7B-8692-A2A0CADB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1981</Characters>
  <Application>Microsoft Office Word</Application>
  <DocSecurity>4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嘉榮老師 溫</dc:creator>
  <cp:lastModifiedBy>李 素禎</cp:lastModifiedBy>
  <cp:revision>2</cp:revision>
  <cp:lastPrinted>2021-06-02T08:10:00Z</cp:lastPrinted>
  <dcterms:created xsi:type="dcterms:W3CDTF">2021-06-25T03:34:00Z</dcterms:created>
  <dcterms:modified xsi:type="dcterms:W3CDTF">2021-06-25T03:34:00Z</dcterms:modified>
</cp:coreProperties>
</file>